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pPr>
      <w:r>
        <w:rPr/>
        <w:t>Syllabus Statements</w:t>
      </w:r>
    </w:p>
    <w:p>
      <w:pPr>
        <w:pStyle w:val="Heading1"/>
        <w:rPr/>
      </w:pPr>
      <w:r>
        <w:rPr/>
        <w:t>Accommodation for Disabilities</w:t>
      </w:r>
    </w:p>
    <w:p>
      <w:pPr>
        <w:pStyle w:val="Normal"/>
        <w:rPr/>
      </w:pPr>
      <w:r>
        <w:rPr>
          <w:rFonts w:cs="Calibri" w:ascii="Calibri" w:hAnsi="Calibri" w:asciiTheme="minorHAnsi" w:cstheme="minorHAnsi" w:hAnsi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
        <w:r>
          <w:rPr>
            <w:rStyle w:val="InternetLink"/>
            <w:rFonts w:cs="Calibri" w:ascii="Calibri" w:hAnsi="Calibri" w:asciiTheme="minorHAnsi" w:cstheme="minorHAnsi" w:hAnsiTheme="minorHAnsi"/>
          </w:rPr>
          <w:t>Disability Services website</w:t>
        </w:r>
      </w:hyperlink>
      <w:r>
        <w:rPr>
          <w:rFonts w:cs="Calibri" w:ascii="Calibri" w:hAnsi="Calibri" w:asciiTheme="minorHAnsi" w:cstheme="minorHAnsi" w:hAnsiTheme="minorHAnsi"/>
        </w:rPr>
        <w:t xml:space="preserve">. Contact Disability Services at 303-492-8671 or </w:t>
      </w:r>
      <w:hyperlink r:id="rId3">
        <w:r>
          <w:rPr>
            <w:rStyle w:val="InternetLink"/>
            <w:rFonts w:cs="Calibri" w:ascii="Calibri" w:hAnsi="Calibri" w:asciiTheme="minorHAnsi" w:cstheme="minorHAnsi" w:hAnsiTheme="minorHAnsi"/>
          </w:rPr>
          <w:t>dsinfo@colorado.edu</w:t>
        </w:r>
      </w:hyperlink>
      <w:r>
        <w:rPr>
          <w:rFonts w:cs="Calibri" w:ascii="Calibri" w:hAnsi="Calibri" w:asciiTheme="minorHAnsi" w:cstheme="minorHAnsi" w:hAnsiTheme="minorHAnsi"/>
        </w:rPr>
        <w:t xml:space="preserve"> </w:t>
      </w:r>
      <w:r>
        <w:rPr/>
        <w:t>for further assistance</w:t>
      </w:r>
      <w:r>
        <w:rPr>
          <w:rFonts w:cs="Calibri" w:ascii="Calibri" w:hAnsi="Calibri" w:asciiTheme="minorHAnsi" w:cstheme="minorHAnsi" w:hAnsiTheme="minorHAnsi"/>
        </w:rPr>
        <w:t xml:space="preserve">.  If you have a temporary medical condition or injury, see </w:t>
      </w:r>
      <w:hyperlink r:id="rId4">
        <w:r>
          <w:rPr>
            <w:rStyle w:val="InternetLink"/>
            <w:rFonts w:cs="Calibri" w:ascii="Calibri" w:hAnsi="Calibri" w:asciiTheme="minorHAnsi" w:cstheme="minorHAnsi" w:hAnsiTheme="minorHAnsi"/>
          </w:rPr>
          <w:t>Temporary Medical Conditions</w:t>
        </w:r>
      </w:hyperlink>
      <w:r>
        <w:rPr>
          <w:rFonts w:cs="Calibri" w:ascii="Calibri" w:hAnsi="Calibri" w:asciiTheme="minorHAnsi" w:cstheme="minorHAnsi" w:hAnsiTheme="minorHAnsi"/>
        </w:rPr>
        <w:t xml:space="preserve"> under the Students tab on the Disability Services website.</w:t>
      </w:r>
    </w:p>
    <w:p>
      <w:pPr>
        <w:pStyle w:val="Heading1"/>
        <w:rPr/>
      </w:pPr>
      <w:r>
        <w:rPr/>
        <w:t>Classroom Behavior</w:t>
      </w:r>
    </w:p>
    <w:p>
      <w:pPr>
        <w:pStyle w:val="Normal"/>
        <w:rPr/>
      </w:pPr>
      <w:r>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Pr>
          <w:rFonts w:cs="Arial"/>
        </w:rPr>
        <w:t xml:space="preserve"> </w:t>
      </w:r>
      <w:hyperlink r:id="rId5">
        <w:r>
          <w:rPr>
            <w:rStyle w:val="InternetLink"/>
            <w:rFonts w:cs="Arial"/>
          </w:rPr>
          <w:t>classroom behavior</w:t>
        </w:r>
      </w:hyperlink>
      <w:r>
        <w:rPr>
          <w:rFonts w:cs="Arial"/>
        </w:rPr>
        <w:t xml:space="preserve"> and the </w:t>
      </w:r>
      <w:hyperlink r:id="rId6">
        <w:r>
          <w:rPr>
            <w:rStyle w:val="InternetLink"/>
            <w:rFonts w:cs="Arial"/>
          </w:rPr>
          <w:t>Student Code of Conduct</w:t>
        </w:r>
      </w:hyperlink>
      <w:r>
        <w:rPr>
          <w:rFonts w:cs="Arial"/>
        </w:rPr>
        <w:t>.</w:t>
      </w:r>
    </w:p>
    <w:p>
      <w:pPr>
        <w:pStyle w:val="Heading1"/>
        <w:rPr/>
      </w:pPr>
      <w:r>
        <w:rPr/>
        <w:t>Honor Code</w:t>
      </w:r>
    </w:p>
    <w:p>
      <w:pPr>
        <w:pStyle w:val="NormalWeb"/>
        <w:rPr/>
      </w:pPr>
      <w:r>
        <w:rPr>
          <w:rFonts w:cs="Calibri Light" w:ascii="Calibri Light" w:hAnsi="Calibri Light"/>
          <w:color w:val="000000"/>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Pr>
          <w:color w:val="000000"/>
        </w:rPr>
        <w:t>(</w:t>
      </w:r>
      <w:hyperlink r:id="rId7" w:tgtFrame="_blank">
        <w:r>
          <w:rPr>
            <w:rStyle w:val="InternetLink"/>
            <w:rFonts w:cs="Calibri Light" w:ascii="Calibri Light" w:hAnsi="Calibri Light"/>
            <w:color w:val="954F72"/>
            <w:sz w:val="22"/>
            <w:szCs w:val="22"/>
          </w:rPr>
          <w:t>honor@colorado.edu</w:t>
        </w:r>
      </w:hyperlink>
      <w:r>
        <w:rPr>
          <w:rStyle w:val="InternetLink"/>
          <w:rFonts w:cs="Calibri Light" w:ascii="Calibri Light" w:hAnsi="Calibri Light"/>
          <w:color w:val="954F72"/>
          <w:sz w:val="22"/>
          <w:szCs w:val="22"/>
        </w:rPr>
        <w:t>)</w:t>
      </w:r>
      <w:r>
        <w:rPr>
          <w:rFonts w:cs="Calibri Light" w:ascii="Calibri Light" w:hAnsi="Calibri Light"/>
          <w:color w:val="000000" w:themeColor="text1"/>
        </w:rPr>
        <w:t>; </w:t>
      </w:r>
      <w:r>
        <w:rPr>
          <w:rFonts w:cs="Calibri Light" w:ascii="Calibri Light" w:hAnsi="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8" w:tgtFrame="_blank">
        <w:r>
          <w:rPr>
            <w:rStyle w:val="InternetLink"/>
            <w:rFonts w:cs="Calibri Light" w:ascii="Calibri Light" w:hAnsi="Calibri Light"/>
            <w:sz w:val="22"/>
            <w:szCs w:val="22"/>
          </w:rPr>
          <w:t>Honor Code Office website</w:t>
        </w:r>
      </w:hyperlink>
      <w:r>
        <w:rPr>
          <w:rFonts w:cs="Calibri Light" w:ascii="Calibri Light" w:hAnsi="Calibri Light"/>
          <w:color w:val="000000"/>
        </w:rPr>
        <w:t>.</w:t>
      </w:r>
    </w:p>
    <w:p>
      <w:pPr>
        <w:pStyle w:val="Heading1"/>
        <w:rPr>
          <w:rFonts w:eastAsia="Times New Roman"/>
        </w:rPr>
      </w:pPr>
      <w:r>
        <w:rPr>
          <w:rFonts w:eastAsia="Times New Roman"/>
        </w:rPr>
        <w:t>Sexual Misconduct, Discrimination, Harassment and/or Related Retaliation</w:t>
      </w:r>
    </w:p>
    <w:p>
      <w:pPr>
        <w:pStyle w:val="Normal"/>
        <w:rPr/>
      </w:pPr>
      <w:r>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9">
        <w:r>
          <w:rPr>
            <w:rStyle w:val="InternetLink"/>
          </w:rPr>
          <w:t>anonymous reporting</w:t>
        </w:r>
      </w:hyperlink>
      <w:r>
        <w:rPr/>
        <w:t xml:space="preserve">, and the campus resources can be found on the </w:t>
      </w:r>
      <w:hyperlink r:id="rId10">
        <w:r>
          <w:rPr>
            <w:rStyle w:val="InternetLink"/>
          </w:rPr>
          <w:t>OIEC website</w:t>
        </w:r>
      </w:hyperlink>
      <w:r>
        <w:rPr/>
        <w:t>.</w:t>
      </w:r>
      <w:r>
        <w:rPr>
          <w:color w:val="000000"/>
        </w:rPr>
        <w:t xml:space="preserve"> </w:t>
      </w:r>
    </w:p>
    <w:p>
      <w:pPr>
        <w:pStyle w:val="Normal"/>
        <w:rPr>
          <w:color w:val="000000"/>
        </w:rPr>
      </w:pPr>
      <w:r>
        <w:rPr>
          <w:color w:val="000000"/>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pPr>
        <w:pStyle w:val="Heading1"/>
        <w:rPr/>
      </w:pPr>
      <w:r>
        <w:rPr/>
        <w:t>Religious Holidays</w:t>
      </w:r>
    </w:p>
    <w:p>
      <w:pPr>
        <w:pStyle w:val="Normal"/>
        <w:rPr/>
      </w:pPr>
      <w:r>
        <w:rPr>
          <w:szCs w:val="24"/>
        </w:rPr>
        <w:t>Campus policy regarding religious observances requires that faculty make every effort to deal reasonably and fairly with all students who, because of religious obligations, have conflicts with scheduled exams, assignments or required attendance.</w:t>
      </w:r>
    </w:p>
    <w:p>
      <w:pPr>
        <w:pStyle w:val="Normal"/>
        <w:rPr/>
      </w:pPr>
      <w:r>
        <w:rPr/>
        <w:t xml:space="preserve">See the </w:t>
      </w:r>
      <w:hyperlink r:id="rId11">
        <w:r>
          <w:rPr>
            <w:rStyle w:val="InternetLink"/>
          </w:rPr>
          <w:t>campus policy regarding religious observances</w:t>
        </w:r>
      </w:hyperlink>
      <w:r>
        <w:rPr/>
        <w:t xml:space="preserve"> for full details.</w:t>
      </w:r>
    </w:p>
    <w:p>
      <w:pPr>
        <w:pStyle w:val="Normal"/>
        <w:widowControl/>
        <w:bidi w:val="0"/>
        <w:spacing w:lineRule="auto" w:line="276" w:before="0" w:after="200"/>
        <w:jc w:val="left"/>
        <w:rPr/>
      </w:pPr>
      <w:r>
        <w:rPr/>
      </w:r>
    </w:p>
    <w:sectPr>
      <w:headerReference w:type="default" r:id="rId12"/>
      <w:type w:val="nextPage"/>
      <w:pgSz w:w="12240" w:h="15840"/>
      <w:pgMar w:left="1800" w:right="1800" w:header="72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Segoe UI">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Light" w:hAnsi="Calibri Light" w:eastAsia="ＭＳ ゴシック" w:cs="" w:asciiTheme="majorHAnsi" w:cstheme="majorBidi" w:eastAsiaTheme="majorEastAsia" w:hAnsiTheme="maj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6a17"/>
    <w:pPr>
      <w:widowControl/>
      <w:bidi w:val="0"/>
      <w:spacing w:lineRule="auto" w:line="276" w:before="0" w:after="200"/>
      <w:jc w:val="left"/>
    </w:pPr>
    <w:rPr>
      <w:rFonts w:ascii="Calibri Light" w:hAnsi="Calibri Light" w:eastAsia="ＭＳ ゴシック" w:cs="" w:asciiTheme="majorHAnsi" w:cstheme="majorBidi" w:eastAsiaTheme="majorEastAsia" w:hAnsiTheme="majorHAnsi"/>
      <w:color w:val="auto"/>
      <w:kern w:val="0"/>
      <w:sz w:val="22"/>
      <w:szCs w:val="22"/>
      <w:lang w:val="en-US" w:eastAsia="en-US" w:bidi="ar-SA"/>
    </w:rPr>
  </w:style>
  <w:style w:type="paragraph" w:styleId="Heading1">
    <w:name w:val="Heading 1"/>
    <w:basedOn w:val="Normal"/>
    <w:next w:val="Normal"/>
    <w:link w:val="Heading1Char"/>
    <w:uiPriority w:val="9"/>
    <w:qFormat/>
    <w:rsid w:val="00cd6a1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d6a17"/>
    <w:pPr>
      <w:spacing w:lineRule="auto" w:line="271" w:before="200" w:after="0"/>
      <w:outlineLvl w:val="1"/>
    </w:pPr>
    <w:rPr>
      <w:smallCaps/>
      <w:sz w:val="28"/>
      <w:szCs w:val="28"/>
    </w:rPr>
  </w:style>
  <w:style w:type="paragraph" w:styleId="Heading3">
    <w:name w:val="Heading 3"/>
    <w:basedOn w:val="Normal"/>
    <w:next w:val="Normal"/>
    <w:link w:val="Heading3Char"/>
    <w:uiPriority w:val="9"/>
    <w:semiHidden/>
    <w:unhideWhenUsed/>
    <w:qFormat/>
    <w:rsid w:val="00cd6a17"/>
    <w:pPr>
      <w:spacing w:lineRule="auto" w:line="271" w:before="200" w:after="0"/>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d6a17"/>
    <w:pPr>
      <w:spacing w:lineRule="auto" w:line="271" w:before="0" w:after="0"/>
      <w:outlineLvl w:val="3"/>
    </w:pPr>
    <w:rPr>
      <w:b/>
      <w:bCs/>
      <w:spacing w:val="5"/>
      <w:sz w:val="24"/>
      <w:szCs w:val="24"/>
    </w:rPr>
  </w:style>
  <w:style w:type="paragraph" w:styleId="Heading5">
    <w:name w:val="Heading 5"/>
    <w:basedOn w:val="Normal"/>
    <w:next w:val="Normal"/>
    <w:link w:val="Heading5Char"/>
    <w:uiPriority w:val="9"/>
    <w:semiHidden/>
    <w:unhideWhenUsed/>
    <w:qFormat/>
    <w:rsid w:val="00cd6a17"/>
    <w:pPr>
      <w:spacing w:lineRule="auto" w:line="271" w:before="0" w:after="0"/>
      <w:outlineLvl w:val="4"/>
    </w:pPr>
    <w:rPr>
      <w:i/>
      <w:iCs/>
      <w:sz w:val="24"/>
      <w:szCs w:val="24"/>
    </w:rPr>
  </w:style>
  <w:style w:type="paragraph" w:styleId="Heading6">
    <w:name w:val="Heading 6"/>
    <w:basedOn w:val="Normal"/>
    <w:next w:val="Normal"/>
    <w:link w:val="Heading6Char"/>
    <w:uiPriority w:val="9"/>
    <w:semiHidden/>
    <w:unhideWhenUsed/>
    <w:qFormat/>
    <w:rsid w:val="00cd6a17"/>
    <w:pPr>
      <w:shd w:val="clear" w:color="auto" w:fill="FFFFFF" w:themeFill="background1"/>
      <w:spacing w:lineRule="auto" w:line="271" w:before="0" w:after="0"/>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6a17"/>
    <w:pPr>
      <w:spacing w:before="0"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6a17"/>
    <w:pPr>
      <w:spacing w:before="0"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6a17"/>
    <w:pPr>
      <w:spacing w:lineRule="auto" w:line="271" w:before="0" w:after="0"/>
      <w:outlineLvl w:val="8"/>
    </w:pPr>
    <w:rPr>
      <w:b/>
      <w:bCs/>
      <w:i/>
      <w:iCs/>
      <w:color w:val="7F7F7F" w:themeColor="text1" w:themeTint="80"/>
      <w:sz w:val="18"/>
      <w:szCs w:val="18"/>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cd6a17"/>
    <w:rPr>
      <w:smallCaps/>
      <w:sz w:val="52"/>
      <w:szCs w:val="52"/>
    </w:rPr>
  </w:style>
  <w:style w:type="character" w:styleId="SubtitleChar" w:customStyle="1">
    <w:name w:val="Subtitle Char"/>
    <w:basedOn w:val="DefaultParagraphFont"/>
    <w:link w:val="Subtitle"/>
    <w:uiPriority w:val="11"/>
    <w:qFormat/>
    <w:rsid w:val="00cd6a17"/>
    <w:rPr>
      <w:i/>
      <w:iCs/>
      <w:smallCaps/>
      <w:spacing w:val="10"/>
      <w:sz w:val="28"/>
      <w:szCs w:val="28"/>
    </w:rPr>
  </w:style>
  <w:style w:type="character" w:styleId="Heading1Char" w:customStyle="1">
    <w:name w:val="Heading 1 Char"/>
    <w:basedOn w:val="DefaultParagraphFont"/>
    <w:link w:val="Heading1"/>
    <w:uiPriority w:val="9"/>
    <w:qFormat/>
    <w:rsid w:val="00cd6a17"/>
    <w:rPr>
      <w:smallCaps/>
      <w:spacing w:val="5"/>
      <w:sz w:val="36"/>
      <w:szCs w:val="36"/>
    </w:rPr>
  </w:style>
  <w:style w:type="character" w:styleId="Heading2Char" w:customStyle="1">
    <w:name w:val="Heading 2 Char"/>
    <w:basedOn w:val="DefaultParagraphFont"/>
    <w:link w:val="Heading2"/>
    <w:uiPriority w:val="9"/>
    <w:qFormat/>
    <w:rsid w:val="00cd6a17"/>
    <w:rPr>
      <w:smallCaps/>
      <w:sz w:val="28"/>
      <w:szCs w:val="28"/>
    </w:rPr>
  </w:style>
  <w:style w:type="character" w:styleId="InternetLink">
    <w:name w:val="Internet Link"/>
    <w:basedOn w:val="DefaultParagraphFont"/>
    <w:uiPriority w:val="99"/>
    <w:unhideWhenUsed/>
    <w:rsid w:val="00ba151c"/>
    <w:rPr>
      <w:color w:val="0563C1" w:themeColor="hyperlink"/>
      <w:u w:val="single"/>
    </w:rPr>
  </w:style>
  <w:style w:type="character" w:styleId="FollowedHyperlink">
    <w:name w:val="FollowedHyperlink"/>
    <w:basedOn w:val="DefaultParagraphFont"/>
    <w:uiPriority w:val="99"/>
    <w:semiHidden/>
    <w:unhideWhenUsed/>
    <w:qFormat/>
    <w:rsid w:val="00ba151c"/>
    <w:rPr>
      <w:color w:val="954F72" w:themeColor="followedHyperlink"/>
      <w:u w:val="single"/>
    </w:rPr>
  </w:style>
  <w:style w:type="character" w:styleId="Heading3Char" w:customStyle="1">
    <w:name w:val="Heading 3 Char"/>
    <w:basedOn w:val="DefaultParagraphFont"/>
    <w:link w:val="Heading3"/>
    <w:uiPriority w:val="9"/>
    <w:semiHidden/>
    <w:qFormat/>
    <w:rsid w:val="00cd6a17"/>
    <w:rPr>
      <w:i/>
      <w:iCs/>
      <w:smallCaps/>
      <w:spacing w:val="5"/>
      <w:sz w:val="26"/>
      <w:szCs w:val="26"/>
    </w:rPr>
  </w:style>
  <w:style w:type="character" w:styleId="Heading4Char" w:customStyle="1">
    <w:name w:val="Heading 4 Char"/>
    <w:basedOn w:val="DefaultParagraphFont"/>
    <w:link w:val="Heading4"/>
    <w:uiPriority w:val="9"/>
    <w:semiHidden/>
    <w:qFormat/>
    <w:rsid w:val="00cd6a17"/>
    <w:rPr>
      <w:b/>
      <w:bCs/>
      <w:spacing w:val="5"/>
      <w:sz w:val="24"/>
      <w:szCs w:val="24"/>
    </w:rPr>
  </w:style>
  <w:style w:type="character" w:styleId="Heading5Char" w:customStyle="1">
    <w:name w:val="Heading 5 Char"/>
    <w:basedOn w:val="DefaultParagraphFont"/>
    <w:link w:val="Heading5"/>
    <w:uiPriority w:val="9"/>
    <w:semiHidden/>
    <w:qFormat/>
    <w:rsid w:val="00cd6a17"/>
    <w:rPr>
      <w:i/>
      <w:iCs/>
      <w:sz w:val="24"/>
      <w:szCs w:val="24"/>
    </w:rPr>
  </w:style>
  <w:style w:type="character" w:styleId="Heading6Char" w:customStyle="1">
    <w:name w:val="Heading 6 Char"/>
    <w:basedOn w:val="DefaultParagraphFont"/>
    <w:link w:val="Heading6"/>
    <w:uiPriority w:val="9"/>
    <w:semiHidden/>
    <w:qFormat/>
    <w:rsid w:val="00cd6a17"/>
    <w:rPr>
      <w:color w:val="595959" w:themeColor="text1" w:themeTint="a6"/>
      <w:spacing w:val="5"/>
      <w:shd w:fill="FFFFFF" w:val="clear"/>
    </w:rPr>
  </w:style>
  <w:style w:type="character" w:styleId="Heading7Char" w:customStyle="1">
    <w:name w:val="Heading 7 Char"/>
    <w:basedOn w:val="DefaultParagraphFont"/>
    <w:link w:val="Heading7"/>
    <w:uiPriority w:val="9"/>
    <w:semiHidden/>
    <w:qFormat/>
    <w:rsid w:val="00cd6a17"/>
    <w:rPr>
      <w:b/>
      <w:bCs/>
      <w:i/>
      <w:iCs/>
      <w:color w:val="5A5A5A" w:themeColor="text1" w:themeTint="a5"/>
      <w:sz w:val="20"/>
      <w:szCs w:val="20"/>
    </w:rPr>
  </w:style>
  <w:style w:type="character" w:styleId="Heading8Char" w:customStyle="1">
    <w:name w:val="Heading 8 Char"/>
    <w:basedOn w:val="DefaultParagraphFont"/>
    <w:link w:val="Heading8"/>
    <w:uiPriority w:val="9"/>
    <w:semiHidden/>
    <w:qFormat/>
    <w:rsid w:val="00cd6a17"/>
    <w:rPr>
      <w:b/>
      <w:bCs/>
      <w:color w:val="7F7F7F" w:themeColor="text1" w:themeTint="80"/>
      <w:sz w:val="20"/>
      <w:szCs w:val="20"/>
    </w:rPr>
  </w:style>
  <w:style w:type="character" w:styleId="Heading9Char" w:customStyle="1">
    <w:name w:val="Heading 9 Char"/>
    <w:basedOn w:val="DefaultParagraphFont"/>
    <w:link w:val="Heading9"/>
    <w:uiPriority w:val="9"/>
    <w:semiHidden/>
    <w:qFormat/>
    <w:rsid w:val="00cd6a17"/>
    <w:rPr>
      <w:b/>
      <w:bCs/>
      <w:i/>
      <w:iCs/>
      <w:color w:val="7F7F7F" w:themeColor="text1" w:themeTint="80"/>
      <w:sz w:val="18"/>
      <w:szCs w:val="18"/>
    </w:rPr>
  </w:style>
  <w:style w:type="character" w:styleId="Strong">
    <w:name w:val="Strong"/>
    <w:uiPriority w:val="22"/>
    <w:qFormat/>
    <w:rsid w:val="00cd6a17"/>
    <w:rPr>
      <w:b/>
      <w:bCs/>
    </w:rPr>
  </w:style>
  <w:style w:type="character" w:styleId="Emphasis">
    <w:name w:val="Emphasis"/>
    <w:uiPriority w:val="20"/>
    <w:qFormat/>
    <w:rsid w:val="00cd6a17"/>
    <w:rPr>
      <w:b/>
      <w:bCs/>
      <w:i/>
      <w:iCs/>
      <w:spacing w:val="10"/>
    </w:rPr>
  </w:style>
  <w:style w:type="character" w:styleId="NoSpacingChar" w:customStyle="1">
    <w:name w:val="No Spacing Char"/>
    <w:basedOn w:val="DefaultParagraphFont"/>
    <w:link w:val="NoSpacing"/>
    <w:uiPriority w:val="1"/>
    <w:qFormat/>
    <w:rsid w:val="00cd6a17"/>
    <w:rPr/>
  </w:style>
  <w:style w:type="character" w:styleId="QuoteChar" w:customStyle="1">
    <w:name w:val="Quote Char"/>
    <w:basedOn w:val="DefaultParagraphFont"/>
    <w:link w:val="Quote"/>
    <w:uiPriority w:val="29"/>
    <w:qFormat/>
    <w:rsid w:val="00cd6a17"/>
    <w:rPr>
      <w:i/>
      <w:iCs/>
    </w:rPr>
  </w:style>
  <w:style w:type="character" w:styleId="IntenseQuoteChar" w:customStyle="1">
    <w:name w:val="Intense Quote Char"/>
    <w:basedOn w:val="DefaultParagraphFont"/>
    <w:link w:val="IntenseQuote"/>
    <w:uiPriority w:val="30"/>
    <w:qFormat/>
    <w:rsid w:val="00cd6a17"/>
    <w:rPr>
      <w:i/>
      <w:iCs/>
    </w:rPr>
  </w:style>
  <w:style w:type="character" w:styleId="SubtleEmphasis">
    <w:name w:val="Subtle Emphasis"/>
    <w:uiPriority w:val="19"/>
    <w:qFormat/>
    <w:rsid w:val="00cd6a17"/>
    <w:rPr>
      <w:i/>
      <w:iCs/>
    </w:rPr>
  </w:style>
  <w:style w:type="character" w:styleId="IntenseEmphasis">
    <w:name w:val="Intense Emphasis"/>
    <w:uiPriority w:val="21"/>
    <w:qFormat/>
    <w:rsid w:val="00cd6a17"/>
    <w:rPr>
      <w:b/>
      <w:bCs/>
      <w:i/>
      <w:iCs/>
    </w:rPr>
  </w:style>
  <w:style w:type="character" w:styleId="SubtleReference">
    <w:name w:val="Subtle Reference"/>
    <w:basedOn w:val="DefaultParagraphFont"/>
    <w:uiPriority w:val="31"/>
    <w:qFormat/>
    <w:rsid w:val="00cd6a17"/>
    <w:rPr>
      <w:smallCaps/>
    </w:rPr>
  </w:style>
  <w:style w:type="character" w:styleId="IntenseReference">
    <w:name w:val="Intense Reference"/>
    <w:uiPriority w:val="32"/>
    <w:qFormat/>
    <w:rsid w:val="00cd6a17"/>
    <w:rPr>
      <w:b/>
      <w:bCs/>
      <w:smallCaps/>
    </w:rPr>
  </w:style>
  <w:style w:type="character" w:styleId="BookTitle">
    <w:name w:val="Book Title"/>
    <w:basedOn w:val="DefaultParagraphFont"/>
    <w:uiPriority w:val="33"/>
    <w:qFormat/>
    <w:rsid w:val="00cd6a17"/>
    <w:rPr>
      <w:i/>
      <w:iCs/>
      <w:smallCaps/>
      <w:spacing w:val="5"/>
    </w:rPr>
  </w:style>
  <w:style w:type="character" w:styleId="BalloonTextChar" w:customStyle="1">
    <w:name w:val="Balloon Text Char"/>
    <w:basedOn w:val="DefaultParagraphFont"/>
    <w:link w:val="BalloonText"/>
    <w:uiPriority w:val="99"/>
    <w:semiHidden/>
    <w:qFormat/>
    <w:rsid w:val="00e762c4"/>
    <w:rPr>
      <w:rFonts w:ascii="Segoe UI" w:hAnsi="Segoe UI" w:cs="Segoe UI"/>
      <w:sz w:val="18"/>
      <w:szCs w:val="18"/>
    </w:rPr>
  </w:style>
  <w:style w:type="character" w:styleId="HeaderChar" w:customStyle="1">
    <w:name w:val="Header Char"/>
    <w:basedOn w:val="DefaultParagraphFont"/>
    <w:link w:val="Header"/>
    <w:uiPriority w:val="99"/>
    <w:qFormat/>
    <w:rsid w:val="00e5179e"/>
    <w:rPr/>
  </w:style>
  <w:style w:type="character" w:styleId="FooterChar" w:customStyle="1">
    <w:name w:val="Footer Char"/>
    <w:basedOn w:val="DefaultParagraphFont"/>
    <w:link w:val="Footer"/>
    <w:uiPriority w:val="99"/>
    <w:qFormat/>
    <w:rsid w:val="00e5179e"/>
    <w:rPr/>
  </w:style>
  <w:style w:type="character" w:styleId="ListLabel1">
    <w:name w:val="ListLabel 1"/>
    <w:qFormat/>
    <w:rPr>
      <w:rFonts w:ascii="Calibri" w:hAnsi="Calibri" w:cs="Calibri" w:asciiTheme="minorHAnsi" w:cstheme="minorHAnsi" w:hAnsiTheme="minorHAnsi"/>
    </w:rPr>
  </w:style>
  <w:style w:type="character" w:styleId="ListLabel2">
    <w:name w:val="ListLabel 2"/>
    <w:qFormat/>
    <w:rPr>
      <w:rFonts w:cs="Arial"/>
    </w:rPr>
  </w:style>
  <w:style w:type="character" w:styleId="ListLabel3">
    <w:name w:val="ListLabel 3"/>
    <w:qFormat/>
    <w:rPr>
      <w:rFonts w:ascii="Calibri Light" w:hAnsi="Calibri Light" w:cs="Calibri Light"/>
      <w:color w:val="954F72"/>
      <w:sz w:val="22"/>
      <w:szCs w:val="22"/>
    </w:rPr>
  </w:style>
  <w:style w:type="character" w:styleId="ListLabel4">
    <w:name w:val="ListLabel 4"/>
    <w:qFormat/>
    <w:rPr>
      <w:rFonts w:ascii="Calibri Light" w:hAnsi="Calibri Light" w:cs="Calibri Light"/>
      <w:sz w:val="22"/>
      <w:szCs w:val="22"/>
    </w:rPr>
  </w:style>
  <w:style w:type="character" w:styleId="ListLabel5">
    <w:name w:val="ListLabel 5"/>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cd6a17"/>
    <w:pPr>
      <w:spacing w:lineRule="auto" w:line="240" w:before="0" w:after="300"/>
      <w:contextualSpacing/>
    </w:pPr>
    <w:rPr>
      <w:smallCaps/>
      <w:sz w:val="52"/>
      <w:szCs w:val="52"/>
    </w:rPr>
  </w:style>
  <w:style w:type="paragraph" w:styleId="Subtitle">
    <w:name w:val="Subtitle"/>
    <w:basedOn w:val="Normal"/>
    <w:next w:val="Normal"/>
    <w:link w:val="SubtitleChar"/>
    <w:uiPriority w:val="11"/>
    <w:qFormat/>
    <w:rsid w:val="00cd6a17"/>
    <w:pPr/>
    <w:rPr>
      <w:i/>
      <w:iCs/>
      <w:smallCaps/>
      <w:spacing w:val="10"/>
      <w:sz w:val="28"/>
      <w:szCs w:val="28"/>
    </w:rPr>
  </w:style>
  <w:style w:type="paragraph" w:styleId="PersonalName" w:customStyle="1">
    <w:name w:val="Personal Name"/>
    <w:basedOn w:val="Title"/>
    <w:qFormat/>
    <w:rsid w:val="00cd6a17"/>
    <w:pPr/>
    <w:rPr>
      <w:b/>
      <w:caps/>
      <w:color w:val="000000"/>
      <w:sz w:val="28"/>
      <w:szCs w:val="28"/>
    </w:rPr>
  </w:style>
  <w:style w:type="paragraph" w:styleId="Caption1">
    <w:name w:val="caption"/>
    <w:basedOn w:val="Normal"/>
    <w:next w:val="Normal"/>
    <w:uiPriority w:val="35"/>
    <w:semiHidden/>
    <w:unhideWhenUsed/>
    <w:qFormat/>
    <w:rsid w:val="00cd6a17"/>
    <w:pPr>
      <w:spacing w:lineRule="auto" w:line="240"/>
    </w:pPr>
    <w:rPr>
      <w:b/>
      <w:bCs/>
      <w:color w:val="5B9BD5" w:themeColor="accent1"/>
      <w:sz w:val="18"/>
      <w:szCs w:val="18"/>
    </w:rPr>
  </w:style>
  <w:style w:type="paragraph" w:styleId="NoSpacing">
    <w:name w:val="No Spacing"/>
    <w:basedOn w:val="Normal"/>
    <w:link w:val="NoSpacingChar"/>
    <w:uiPriority w:val="1"/>
    <w:qFormat/>
    <w:rsid w:val="00cd6a17"/>
    <w:pPr>
      <w:spacing w:lineRule="auto" w:line="240" w:before="0" w:after="0"/>
    </w:pPr>
    <w:rPr/>
  </w:style>
  <w:style w:type="paragraph" w:styleId="ListParagraph">
    <w:name w:val="List Paragraph"/>
    <w:basedOn w:val="Normal"/>
    <w:uiPriority w:val="34"/>
    <w:qFormat/>
    <w:rsid w:val="00cd6a17"/>
    <w:pPr>
      <w:spacing w:before="0" w:after="200"/>
      <w:ind w:left="720" w:hanging="0"/>
      <w:contextualSpacing/>
    </w:pPr>
    <w:rPr/>
  </w:style>
  <w:style w:type="paragraph" w:styleId="Quote">
    <w:name w:val="Quote"/>
    <w:basedOn w:val="Normal"/>
    <w:next w:val="Normal"/>
    <w:link w:val="QuoteChar"/>
    <w:uiPriority w:val="29"/>
    <w:qFormat/>
    <w:rsid w:val="00cd6a17"/>
    <w:pPr/>
    <w:rPr>
      <w:i/>
      <w:iCs/>
    </w:rPr>
  </w:style>
  <w:style w:type="paragraph" w:styleId="IntenseQuote">
    <w:name w:val="Intense Quote"/>
    <w:basedOn w:val="Normal"/>
    <w:next w:val="Normal"/>
    <w:link w:val="IntenseQuoteChar"/>
    <w:uiPriority w:val="30"/>
    <w:qFormat/>
    <w:rsid w:val="00cd6a17"/>
    <w:pPr>
      <w:pBdr>
        <w:top w:val="single" w:sz="4" w:space="10" w:color="00000A"/>
        <w:bottom w:val="single" w:sz="4" w:space="10" w:color="00000A"/>
      </w:pBdr>
      <w:spacing w:lineRule="auto" w:line="300" w:before="240" w:after="240"/>
      <w:ind w:left="1152" w:right="1152" w:hanging="0"/>
      <w:jc w:val="both"/>
    </w:pPr>
    <w:rPr>
      <w:i/>
      <w:iCs/>
    </w:rPr>
  </w:style>
  <w:style w:type="paragraph" w:styleId="TOCHeading">
    <w:name w:val="TOC Heading"/>
    <w:basedOn w:val="Heading1"/>
    <w:next w:val="Normal"/>
    <w:uiPriority w:val="39"/>
    <w:semiHidden/>
    <w:unhideWhenUsed/>
    <w:qFormat/>
    <w:rsid w:val="00cd6a17"/>
    <w:pPr/>
    <w:rPr>
      <w:lang w:bidi="en-US"/>
    </w:rPr>
  </w:style>
  <w:style w:type="paragraph" w:styleId="BalloonText">
    <w:name w:val="Balloon Text"/>
    <w:basedOn w:val="Normal"/>
    <w:link w:val="BalloonTextChar"/>
    <w:uiPriority w:val="99"/>
    <w:semiHidden/>
    <w:unhideWhenUsed/>
    <w:qFormat/>
    <w:rsid w:val="00e762c4"/>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e5179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5179e"/>
    <w:pPr>
      <w:tabs>
        <w:tab w:val="center" w:pos="4680" w:leader="none"/>
        <w:tab w:val="right" w:pos="9360" w:leader="none"/>
      </w:tabs>
      <w:spacing w:lineRule="auto" w:line="240" w:before="0" w:after="0"/>
    </w:pPr>
    <w:rPr/>
  </w:style>
  <w:style w:type="paragraph" w:styleId="NormalWeb">
    <w:name w:val="Normal (Web)"/>
    <w:basedOn w:val="Normal"/>
    <w:uiPriority w:val="99"/>
    <w:semiHidden/>
    <w:unhideWhenUsed/>
    <w:qFormat/>
    <w:rsid w:val="003368c6"/>
    <w:pPr>
      <w:spacing w:lineRule="auto" w:line="240" w:beforeAutospacing="1" w:afterAutospacing="1"/>
    </w:pPr>
    <w:rPr>
      <w:rFonts w:ascii="Times New Roman" w:hAnsi="Times New Roman" w:eastAsia="Calibri" w:cs="Times New Roman" w:eastAsiaTheme="minorHAnsi"/>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lorado.edu/disabilityservices/students" TargetMode="External"/><Relationship Id="rId3" Type="http://schemas.openxmlformats.org/officeDocument/2006/relationships/hyperlink" Target="mailto:dsinfo@colorado.edu" TargetMode="External"/><Relationship Id="rId4" Type="http://schemas.openxmlformats.org/officeDocument/2006/relationships/hyperlink" Target="http://www.colorado.edu/disabilityservices/students/temporary-medical-conditions" TargetMode="External"/><Relationship Id="rId5" Type="http://schemas.openxmlformats.org/officeDocument/2006/relationships/hyperlink" Target="http://www.colorado.edu/policies/student-classroom-and-course-related-behavior" TargetMode="External"/><Relationship Id="rId6" Type="http://schemas.openxmlformats.org/officeDocument/2006/relationships/hyperlink" Target="http://www.colorado.edu/osccr/" TargetMode="External"/><Relationship Id="rId7" Type="http://schemas.openxmlformats.org/officeDocument/2006/relationships/hyperlink" Target="mailto:honor@colorado.edu" TargetMode="External"/><Relationship Id="rId8" Type="http://schemas.openxmlformats.org/officeDocument/2006/relationships/hyperlink" Target="https://www.colorado.edu/osccr/honor-code" TargetMode="External"/><Relationship Id="rId9" Type="http://schemas.openxmlformats.org/officeDocument/2006/relationships/hyperlink" Target="https://cuboulder.qualtrics.com/jfe/form/SV_0PnqVK4kkIJIZnf" TargetMode="External"/><Relationship Id="rId10" Type="http://schemas.openxmlformats.org/officeDocument/2006/relationships/hyperlink" Target="http://www.colorado.edu/institutionalequity/" TargetMode="External"/><Relationship Id="rId11" Type="http://schemas.openxmlformats.org/officeDocument/2006/relationships/hyperlink" Target="http://www.colorado.edu/policies/observance-religious-holidays-and-absences-classes-andor-exam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471B-CBB9-4DF3-9600-BFF36060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LibreOffice/6.0.3.2$Linux_X86_64 LibreOffice_project/00m0$Build-2</Application>
  <Pages>2</Pages>
  <Words>534</Words>
  <Characters>3309</Characters>
  <CharactersWithSpaces>3836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2018-07-25T17:21:00Z</dcterms:created>
  <dc:creator>Microsoft Office User</dc:creator>
  <dc:description/>
  <dc:language>en-US</dc:language>
  <cp:lastModifiedBy/>
  <cp:lastPrinted>2015-08-14T22:06:00Z</cp:lastPrinted>
  <dcterms:modified xsi:type="dcterms:W3CDTF">2018-08-21T14:39:21Z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